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5C781E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5C781E" w:rsidRDefault="00C80FD9" w:rsidP="00C80FD9">
            <w:r w:rsidRPr="005C781E">
              <w:t>УТВЕРЖДАЮ</w:t>
            </w:r>
          </w:p>
          <w:p w:rsidR="00C80FD9" w:rsidRPr="005C781E" w:rsidRDefault="00C80FD9" w:rsidP="00C80FD9">
            <w:r w:rsidRPr="005C781E">
              <w:t xml:space="preserve">Начальник </w:t>
            </w:r>
            <w:proofErr w:type="gramStart"/>
            <w:r w:rsidRPr="005C781E">
              <w:t>Межрайонной</w:t>
            </w:r>
            <w:proofErr w:type="gramEnd"/>
            <w:r w:rsidRPr="005C781E">
              <w:t xml:space="preserve"> </w:t>
            </w:r>
          </w:p>
          <w:p w:rsidR="00C80FD9" w:rsidRPr="005C781E" w:rsidRDefault="00C80FD9" w:rsidP="00C80FD9">
            <w:r w:rsidRPr="005C781E">
              <w:t>ИФНС России № 16</w:t>
            </w:r>
          </w:p>
          <w:p w:rsidR="00C80FD9" w:rsidRPr="005C781E" w:rsidRDefault="00C80FD9" w:rsidP="00C80FD9">
            <w:r w:rsidRPr="005C781E">
              <w:t>по Свердловской области</w:t>
            </w:r>
          </w:p>
          <w:p w:rsidR="00C80FD9" w:rsidRPr="005C781E" w:rsidRDefault="00C80FD9" w:rsidP="00C80FD9">
            <w:r w:rsidRPr="005C781E">
              <w:t xml:space="preserve">       __________________О.И. Баранова</w:t>
            </w:r>
          </w:p>
          <w:p w:rsidR="00C80FD9" w:rsidRPr="005C781E" w:rsidRDefault="00C80FD9" w:rsidP="00C80FD9">
            <w:r w:rsidRPr="005C781E">
              <w:t xml:space="preserve">         "___"_________201</w:t>
            </w:r>
            <w:r w:rsidR="0095768F" w:rsidRPr="005C781E">
              <w:t>9</w:t>
            </w:r>
            <w:r w:rsidRPr="005C781E">
              <w:t xml:space="preserve"> г.</w:t>
            </w:r>
          </w:p>
          <w:p w:rsidR="00C80FD9" w:rsidRPr="005C781E" w:rsidRDefault="00C80FD9" w:rsidP="00C80FD9"/>
        </w:tc>
      </w:tr>
    </w:tbl>
    <w:p w:rsidR="00E776ED" w:rsidRPr="005C781E" w:rsidRDefault="00E776ED" w:rsidP="00E776ED"/>
    <w:p w:rsidR="00E776ED" w:rsidRPr="005C781E" w:rsidRDefault="00E776ED" w:rsidP="00E776ED"/>
    <w:p w:rsidR="00C80FD9" w:rsidRPr="005C781E" w:rsidRDefault="00C80FD9" w:rsidP="00E776ED"/>
    <w:p w:rsidR="00E776ED" w:rsidRPr="005C781E" w:rsidRDefault="00E776ED" w:rsidP="00E776ED">
      <w:pPr>
        <w:rPr>
          <w:rStyle w:val="FontStyle27"/>
          <w:sz w:val="24"/>
          <w:szCs w:val="24"/>
        </w:rPr>
      </w:pPr>
    </w:p>
    <w:p w:rsidR="00C80FD9" w:rsidRPr="005C781E" w:rsidRDefault="00C80FD9" w:rsidP="00E776ED">
      <w:pPr>
        <w:rPr>
          <w:rStyle w:val="FontStyle27"/>
          <w:sz w:val="24"/>
          <w:szCs w:val="24"/>
        </w:rPr>
      </w:pPr>
    </w:p>
    <w:p w:rsidR="00E776ED" w:rsidRPr="005C781E" w:rsidRDefault="00E776ED" w:rsidP="00E776ED">
      <w:pPr>
        <w:rPr>
          <w:rStyle w:val="FontStyle27"/>
          <w:sz w:val="24"/>
          <w:szCs w:val="24"/>
        </w:rPr>
      </w:pPr>
    </w:p>
    <w:p w:rsidR="00E776ED" w:rsidRPr="005C781E" w:rsidRDefault="00E776ED" w:rsidP="00E776ED">
      <w:pPr>
        <w:rPr>
          <w:rStyle w:val="FontStyle27"/>
          <w:sz w:val="24"/>
          <w:szCs w:val="24"/>
        </w:rPr>
      </w:pPr>
    </w:p>
    <w:p w:rsidR="00E776ED" w:rsidRPr="005C781E" w:rsidRDefault="00E776ED" w:rsidP="00E776ED">
      <w:pPr>
        <w:rPr>
          <w:rStyle w:val="FontStyle27"/>
          <w:sz w:val="24"/>
          <w:szCs w:val="24"/>
        </w:rPr>
      </w:pPr>
    </w:p>
    <w:p w:rsidR="00E776ED" w:rsidRPr="005C781E" w:rsidRDefault="00E776ED" w:rsidP="00E776ED">
      <w:pPr>
        <w:ind w:right="-32"/>
        <w:jc w:val="center"/>
        <w:rPr>
          <w:b/>
        </w:rPr>
      </w:pPr>
    </w:p>
    <w:p w:rsidR="00FE5D70" w:rsidRPr="005C781E" w:rsidRDefault="00E776ED" w:rsidP="00A61045">
      <w:pPr>
        <w:pStyle w:val="Style27"/>
        <w:widowControl/>
        <w:spacing w:line="240" w:lineRule="auto"/>
        <w:rPr>
          <w:b/>
        </w:rPr>
      </w:pPr>
      <w:r w:rsidRPr="005C781E">
        <w:rPr>
          <w:b/>
        </w:rPr>
        <w:t>Должностной регламент</w:t>
      </w:r>
      <w:r w:rsidRPr="005C781E">
        <w:rPr>
          <w:b/>
        </w:rPr>
        <w:br/>
      </w:r>
      <w:r w:rsidR="00111F48" w:rsidRPr="005C781E">
        <w:rPr>
          <w:b/>
        </w:rPr>
        <w:t>старшего государственного налогового инспектора</w:t>
      </w:r>
    </w:p>
    <w:p w:rsidR="00E776ED" w:rsidRPr="005C781E" w:rsidRDefault="00FE5D70" w:rsidP="00A61045">
      <w:pPr>
        <w:pStyle w:val="Style27"/>
        <w:widowControl/>
        <w:spacing w:line="240" w:lineRule="auto"/>
        <w:rPr>
          <w:b/>
        </w:rPr>
      </w:pPr>
      <w:r w:rsidRPr="005C781E">
        <w:rPr>
          <w:b/>
        </w:rPr>
        <w:t>отдела урегулирования задолженности</w:t>
      </w:r>
    </w:p>
    <w:p w:rsidR="00E776ED" w:rsidRPr="005C781E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5C781E">
        <w:rPr>
          <w:b/>
        </w:rPr>
        <w:t>Межрайонной инспекции ФНС России №1</w:t>
      </w:r>
      <w:r w:rsidR="00FE5D70" w:rsidRPr="005C781E">
        <w:rPr>
          <w:b/>
        </w:rPr>
        <w:t>6</w:t>
      </w:r>
      <w:r w:rsidRPr="005C781E">
        <w:rPr>
          <w:b/>
        </w:rPr>
        <w:t xml:space="preserve"> по Свердловской области</w:t>
      </w:r>
    </w:p>
    <w:p w:rsidR="00E776ED" w:rsidRPr="005C781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C781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1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C781E" w:rsidRDefault="00E776ED" w:rsidP="00E776ED"/>
    <w:p w:rsidR="00111F48" w:rsidRPr="005C781E" w:rsidRDefault="00E776ED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1.</w:t>
      </w:r>
      <w:r w:rsidRPr="005C781E">
        <w:rPr>
          <w:rStyle w:val="FontStyle35"/>
          <w:sz w:val="24"/>
          <w:szCs w:val="24"/>
        </w:rPr>
        <w:tab/>
      </w:r>
      <w:r w:rsidR="00111F48" w:rsidRPr="005C781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111F48" w:rsidRPr="005C781E">
        <w:rPr>
          <w:rStyle w:val="FontStyle35"/>
          <w:sz w:val="24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="00111F48" w:rsidRPr="005C781E">
        <w:rPr>
          <w:rStyle w:val="FontStyle35"/>
          <w:sz w:val="24"/>
          <w:szCs w:val="24"/>
        </w:rPr>
        <w:t xml:space="preserve"> № 16 по Свердловской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111F48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Регистрационный номер (код) должности – 11-3-4-095.</w:t>
      </w:r>
    </w:p>
    <w:p w:rsidR="00111F48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2.</w:t>
      </w:r>
      <w:r w:rsidRPr="005C781E">
        <w:rPr>
          <w:rStyle w:val="FontStyle35"/>
          <w:sz w:val="24"/>
          <w:szCs w:val="24"/>
        </w:rPr>
        <w:tab/>
        <w:t xml:space="preserve">Область профессиональной служебной </w:t>
      </w:r>
      <w:proofErr w:type="gramStart"/>
      <w:r w:rsidRPr="005C781E">
        <w:rPr>
          <w:rStyle w:val="FontStyle35"/>
          <w:sz w:val="24"/>
          <w:szCs w:val="24"/>
        </w:rPr>
        <w:t>деятельности старшего государственного налогового инспектора отдела урегулирования задолженности</w:t>
      </w:r>
      <w:proofErr w:type="gramEnd"/>
      <w:r w:rsidRPr="005C781E">
        <w:rPr>
          <w:rStyle w:val="FontStyle35"/>
          <w:sz w:val="24"/>
          <w:szCs w:val="24"/>
        </w:rPr>
        <w:t>: «Финансы, финансовая деятельность и финансовые рынки».</w:t>
      </w:r>
    </w:p>
    <w:p w:rsidR="00111F48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3.</w:t>
      </w:r>
      <w:r w:rsidRPr="005C781E">
        <w:rPr>
          <w:rStyle w:val="FontStyle35"/>
          <w:sz w:val="24"/>
          <w:szCs w:val="24"/>
        </w:rPr>
        <w:tab/>
        <w:t>Вид профессиональной служебной деятельности старшего государственного налогового инспектора отдела урегулирования задолженности: виды профессиональной служебной деятельности, входящие в область «Урегулирование задолженности и обеспечение процедур банкротства».</w:t>
      </w:r>
    </w:p>
    <w:p w:rsidR="00111F48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4.</w:t>
      </w:r>
      <w:r w:rsidRPr="005C781E">
        <w:rPr>
          <w:rStyle w:val="FontStyle35"/>
          <w:sz w:val="24"/>
          <w:szCs w:val="24"/>
        </w:rPr>
        <w:tab/>
        <w:t>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16 по Свердловской области (далее – инспекция).</w:t>
      </w:r>
    </w:p>
    <w:p w:rsidR="00111F48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5.</w:t>
      </w:r>
      <w:r w:rsidRPr="005C781E">
        <w:rPr>
          <w:rStyle w:val="FontStyle35"/>
          <w:sz w:val="24"/>
          <w:szCs w:val="24"/>
        </w:rPr>
        <w:tab/>
        <w:t>Старший государственный налоговый инспектор непосредственно подчиняется начальнику отдела.</w:t>
      </w:r>
    </w:p>
    <w:p w:rsidR="00FE5D70" w:rsidRPr="005C781E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5C781E">
        <w:rPr>
          <w:rStyle w:val="FontStyle35"/>
          <w:sz w:val="24"/>
          <w:szCs w:val="24"/>
        </w:rPr>
        <w:t>привлечен</w:t>
      </w:r>
      <w:proofErr w:type="gramEnd"/>
      <w:r w:rsidRPr="005C781E">
        <w:rPr>
          <w:rStyle w:val="FontStyle35"/>
          <w:sz w:val="24"/>
          <w:szCs w:val="24"/>
        </w:rPr>
        <w:t xml:space="preserve"> на замену отсутствующего сотрудника отдела.</w:t>
      </w:r>
    </w:p>
    <w:p w:rsidR="00E776ED" w:rsidRPr="005C781E" w:rsidRDefault="00E776ED" w:rsidP="00C0004A">
      <w:pPr>
        <w:tabs>
          <w:tab w:val="left" w:pos="1134"/>
        </w:tabs>
        <w:ind w:firstLine="709"/>
      </w:pPr>
    </w:p>
    <w:p w:rsidR="00E776ED" w:rsidRPr="005C781E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C781E">
        <w:rPr>
          <w:rStyle w:val="FontStyle27"/>
          <w:sz w:val="24"/>
          <w:szCs w:val="24"/>
          <w:lang w:val="en-US"/>
        </w:rPr>
        <w:t>II</w:t>
      </w:r>
      <w:r w:rsidR="00E776ED" w:rsidRPr="005C781E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5C781E" w:rsidRDefault="00E776ED" w:rsidP="00C0004A">
      <w:pPr>
        <w:tabs>
          <w:tab w:val="left" w:pos="1134"/>
        </w:tabs>
        <w:ind w:firstLine="709"/>
      </w:pPr>
    </w:p>
    <w:p w:rsidR="00E776ED" w:rsidRPr="005C781E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</w:t>
      </w:r>
      <w:r w:rsidR="003B49BC" w:rsidRPr="005C781E">
        <w:rPr>
          <w:rStyle w:val="FontStyle35"/>
          <w:sz w:val="24"/>
          <w:szCs w:val="24"/>
        </w:rPr>
        <w:tab/>
      </w:r>
      <w:r w:rsidRPr="005C781E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5C781E">
        <w:rPr>
          <w:rStyle w:val="FontStyle35"/>
          <w:sz w:val="24"/>
          <w:szCs w:val="24"/>
        </w:rPr>
        <w:t xml:space="preserve">должности </w:t>
      </w:r>
      <w:r w:rsidR="00111F48" w:rsidRPr="005C781E">
        <w:t>старшего государственного налогового инспектора</w:t>
      </w:r>
      <w:r w:rsidRPr="005C781E">
        <w:t xml:space="preserve"> отдела урегулирования задолженности</w:t>
      </w:r>
      <w:proofErr w:type="gramEnd"/>
      <w:r w:rsidRPr="005C781E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5C781E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6.1.</w:t>
      </w:r>
      <w:r w:rsidRPr="005C781E">
        <w:rPr>
          <w:rStyle w:val="FontStyle35"/>
          <w:sz w:val="24"/>
          <w:szCs w:val="24"/>
        </w:rPr>
        <w:tab/>
      </w:r>
      <w:r w:rsidR="00E06F06" w:rsidRPr="005C781E">
        <w:rPr>
          <w:rStyle w:val="FontStyle35"/>
          <w:sz w:val="24"/>
          <w:szCs w:val="24"/>
        </w:rPr>
        <w:t>Наличие высшего образования.</w:t>
      </w:r>
    </w:p>
    <w:p w:rsidR="00E776ED" w:rsidRPr="005C781E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6.2.</w:t>
      </w:r>
      <w:r w:rsidR="003B49BC" w:rsidRPr="005C781E">
        <w:rPr>
          <w:rStyle w:val="FontStyle35"/>
          <w:sz w:val="24"/>
          <w:szCs w:val="24"/>
        </w:rPr>
        <w:tab/>
      </w:r>
      <w:r w:rsidR="00B9151D" w:rsidRPr="005C781E">
        <w:rPr>
          <w:spacing w:val="-2"/>
        </w:rPr>
        <w:t xml:space="preserve">Наличие базовых знаний: </w:t>
      </w:r>
      <w:r w:rsidR="00B9151D" w:rsidRPr="005C781E">
        <w:t xml:space="preserve">государственного языка Российской Федерации (русского языка); основ </w:t>
      </w:r>
      <w:hyperlink r:id="rId7" w:history="1">
        <w:r w:rsidR="00B9151D" w:rsidRPr="005C781E">
          <w:t>Конституции</w:t>
        </w:r>
      </w:hyperlink>
      <w:r w:rsidR="00B9151D" w:rsidRPr="005C781E">
        <w:t xml:space="preserve"> Российской Федерации, Федерального </w:t>
      </w:r>
      <w:hyperlink r:id="rId8" w:history="1">
        <w:r w:rsidR="00B9151D" w:rsidRPr="005C781E">
          <w:t>закона</w:t>
        </w:r>
      </w:hyperlink>
      <w:r w:rsidR="00B9151D" w:rsidRPr="005C781E">
        <w:t xml:space="preserve"> от 27.05.2003 №</w:t>
      </w:r>
      <w:r w:rsidR="00B9151D" w:rsidRPr="005C781E">
        <w:rPr>
          <w:spacing w:val="-2"/>
        </w:rPr>
        <w:t> </w:t>
      </w:r>
      <w:r w:rsidR="00B9151D" w:rsidRPr="005C781E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5C781E">
          <w:t>закона</w:t>
        </w:r>
      </w:hyperlink>
      <w:r w:rsidR="00B9151D" w:rsidRPr="005C781E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5C781E">
        <w:rPr>
          <w:rStyle w:val="FontStyle35"/>
          <w:sz w:val="24"/>
          <w:szCs w:val="24"/>
        </w:rPr>
        <w:t>.</w:t>
      </w:r>
    </w:p>
    <w:p w:rsidR="00E776ED" w:rsidRPr="005C781E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6.3.</w:t>
      </w:r>
      <w:r w:rsidRPr="005C781E">
        <w:rPr>
          <w:rStyle w:val="FontStyle35"/>
          <w:sz w:val="24"/>
          <w:szCs w:val="24"/>
        </w:rPr>
        <w:tab/>
      </w:r>
      <w:r w:rsidR="00E776ED" w:rsidRPr="005C781E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5C781E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5C781E">
        <w:rPr>
          <w:rStyle w:val="FontStyle35"/>
          <w:sz w:val="24"/>
          <w:szCs w:val="24"/>
        </w:rPr>
        <w:t>6.</w:t>
      </w:r>
      <w:r w:rsidR="003B49BC" w:rsidRPr="005C781E">
        <w:rPr>
          <w:rStyle w:val="FontStyle35"/>
          <w:sz w:val="24"/>
          <w:szCs w:val="24"/>
        </w:rPr>
        <w:t>3</w:t>
      </w:r>
      <w:r w:rsidRPr="005C781E">
        <w:rPr>
          <w:rStyle w:val="FontStyle35"/>
          <w:sz w:val="24"/>
          <w:szCs w:val="24"/>
        </w:rPr>
        <w:t>.1.</w:t>
      </w:r>
      <w:r w:rsidRPr="005C781E">
        <w:rPr>
          <w:rStyle w:val="FontStyle35"/>
          <w:sz w:val="24"/>
          <w:szCs w:val="24"/>
        </w:rPr>
        <w:tab/>
      </w:r>
      <w:r w:rsidR="00B9151D" w:rsidRPr="005C781E">
        <w:rPr>
          <w:rStyle w:val="FontStyle35"/>
          <w:sz w:val="24"/>
          <w:szCs w:val="24"/>
        </w:rPr>
        <w:t>Н</w:t>
      </w:r>
      <w:r w:rsidR="00E83119" w:rsidRPr="005C781E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5C781E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</w:t>
      </w:r>
      <w:r w:rsidR="00B9151D" w:rsidRPr="005C781E">
        <w:lastRenderedPageBreak/>
        <w:t>информированию (в том числе</w:t>
      </w:r>
      <w:proofErr w:type="gramEnd"/>
      <w:r w:rsidR="00B9151D" w:rsidRPr="005C781E">
        <w:t xml:space="preserve"> </w:t>
      </w:r>
      <w:proofErr w:type="gramStart"/>
      <w:r w:rsidR="00B9151D" w:rsidRPr="005C781E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5C781E">
        <w:t xml:space="preserve"> </w:t>
      </w:r>
      <w:proofErr w:type="gramStart"/>
      <w:r w:rsidR="00B9151D" w:rsidRPr="005C781E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5C781E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5C781E">
        <w:rPr>
          <w:rFonts w:eastAsia="Calibri"/>
        </w:rPr>
        <w:t xml:space="preserve">ении исполнительных документов», </w:t>
      </w:r>
      <w:r w:rsidR="00B9151D" w:rsidRPr="005C781E">
        <w:rPr>
          <w:rFonts w:eastAsia="Calibri"/>
          <w:color w:val="000000"/>
        </w:rPr>
        <w:t>приказ ФНС России от</w:t>
      </w:r>
      <w:proofErr w:type="gramEnd"/>
      <w:r w:rsidR="00B9151D" w:rsidRPr="005C781E">
        <w:rPr>
          <w:rFonts w:eastAsia="Calibri"/>
          <w:color w:val="000000"/>
        </w:rPr>
        <w:t xml:space="preserve"> </w:t>
      </w:r>
      <w:proofErr w:type="gramStart"/>
      <w:r w:rsidR="00B9151D" w:rsidRPr="005C781E">
        <w:rPr>
          <w:rFonts w:eastAsia="Calibri"/>
          <w:color w:val="000000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5C781E">
        <w:rPr>
          <w:rFonts w:eastAsia="Calibri"/>
        </w:rPr>
        <w:t xml:space="preserve">по пеням, штрафам и процентам», </w:t>
      </w:r>
      <w:r w:rsidR="00B9151D" w:rsidRPr="005C781E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5C781E">
        <w:rPr>
          <w:rFonts w:eastAsia="Calibri"/>
          <w:color w:val="000000"/>
        </w:rPr>
        <w:t xml:space="preserve"> </w:t>
      </w:r>
      <w:proofErr w:type="gramStart"/>
      <w:r w:rsidR="00B9151D" w:rsidRPr="005C781E">
        <w:rPr>
          <w:rFonts w:eastAsia="Calibri"/>
          <w:color w:val="000000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5C781E">
        <w:rPr>
          <w:rFonts w:eastAsia="Calibri"/>
        </w:rPr>
        <w:t xml:space="preserve">анных недоимки и задолженности», </w:t>
      </w:r>
      <w:r w:rsidR="00B9151D" w:rsidRPr="005C781E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5C781E" w:rsidRDefault="00111F48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t>Старший государственный налоговый инспектор</w:t>
      </w:r>
      <w:r w:rsidR="00B9151D" w:rsidRPr="005C781E">
        <w:t xml:space="preserve"> отдела урегулирования задолженности</w:t>
      </w:r>
      <w:r w:rsidR="00B9151D" w:rsidRPr="005C781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5C781E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</w:t>
      </w:r>
      <w:r w:rsidR="003B49BC" w:rsidRPr="005C781E">
        <w:rPr>
          <w:rStyle w:val="FontStyle35"/>
          <w:sz w:val="24"/>
          <w:szCs w:val="24"/>
        </w:rPr>
        <w:t>3</w:t>
      </w:r>
      <w:r w:rsidRPr="005C781E">
        <w:rPr>
          <w:rStyle w:val="FontStyle35"/>
          <w:sz w:val="24"/>
          <w:szCs w:val="24"/>
        </w:rPr>
        <w:t>.2.</w:t>
      </w:r>
      <w:r w:rsidRPr="005C781E">
        <w:rPr>
          <w:rStyle w:val="FontStyle35"/>
          <w:sz w:val="24"/>
          <w:szCs w:val="24"/>
        </w:rPr>
        <w:tab/>
      </w:r>
      <w:r w:rsidR="00E83119" w:rsidRPr="005C781E">
        <w:rPr>
          <w:rStyle w:val="FontStyle35"/>
          <w:sz w:val="24"/>
          <w:szCs w:val="24"/>
        </w:rPr>
        <w:t>Иные профессиональные знания:</w:t>
      </w:r>
    </w:p>
    <w:p w:rsidR="00E83119" w:rsidRPr="005C781E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81E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5C781E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5C781E">
        <w:rPr>
          <w:rFonts w:eastAsia="Times New Roman"/>
        </w:rPr>
        <w:t>особенности банковской системы Российской Федерации;</w:t>
      </w:r>
    </w:p>
    <w:p w:rsidR="00E83119" w:rsidRPr="005C781E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5C781E">
        <w:rPr>
          <w:rFonts w:eastAsia="Times New Roman"/>
        </w:rPr>
        <w:t>экономические основы реструктуризации задолженности;</w:t>
      </w:r>
    </w:p>
    <w:p w:rsidR="00E83119" w:rsidRPr="005C781E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5C781E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5C781E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5C781E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5C781E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5C781E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5C781E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81E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5C781E">
        <w:rPr>
          <w:rFonts w:ascii="Times New Roman" w:hAnsi="Times New Roman" w:cs="Times New Roman"/>
          <w:sz w:val="24"/>
          <w:szCs w:val="24"/>
        </w:rPr>
        <w:t>;</w:t>
      </w:r>
    </w:p>
    <w:p w:rsidR="00E776ED" w:rsidRPr="005C781E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C781E">
        <w:t>применения</w:t>
      </w:r>
      <w:proofErr w:type="gramEnd"/>
      <w:r w:rsidRPr="005C781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5C781E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6.4.</w:t>
      </w:r>
      <w:r w:rsidRPr="005C781E">
        <w:rPr>
          <w:rStyle w:val="FontStyle35"/>
          <w:sz w:val="24"/>
          <w:szCs w:val="24"/>
        </w:rPr>
        <w:tab/>
      </w:r>
      <w:proofErr w:type="gramStart"/>
      <w:r w:rsidR="00E776ED" w:rsidRPr="005C781E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5C781E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</w:t>
      </w:r>
      <w:r w:rsidR="00E83119" w:rsidRPr="005C781E">
        <w:lastRenderedPageBreak/>
        <w:t>межведомственного электронного документооборота;</w:t>
      </w:r>
      <w:proofErr w:type="gramEnd"/>
      <w:r w:rsidR="00E83119" w:rsidRPr="005C781E">
        <w:t xml:space="preserve"> </w:t>
      </w:r>
      <w:proofErr w:type="gramStart"/>
      <w:r w:rsidR="00E83119" w:rsidRPr="005C781E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5C781E">
        <w:t xml:space="preserve"> организация пропускного режима.</w:t>
      </w:r>
    </w:p>
    <w:p w:rsidR="00E776ED" w:rsidRPr="005C781E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6.5.</w:t>
      </w:r>
      <w:r w:rsidRPr="005C781E">
        <w:rPr>
          <w:rStyle w:val="FontStyle35"/>
          <w:sz w:val="24"/>
          <w:szCs w:val="24"/>
        </w:rPr>
        <w:tab/>
      </w:r>
      <w:r w:rsidR="00E776ED" w:rsidRPr="005C781E">
        <w:rPr>
          <w:rStyle w:val="FontStyle35"/>
          <w:sz w:val="24"/>
          <w:szCs w:val="24"/>
        </w:rPr>
        <w:t xml:space="preserve">Наличие базовых умений: </w:t>
      </w:r>
      <w:r w:rsidR="00E83119" w:rsidRPr="005C781E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5C781E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6.6.</w:t>
      </w:r>
      <w:r w:rsidRPr="005C781E">
        <w:rPr>
          <w:rStyle w:val="FontStyle35"/>
          <w:sz w:val="24"/>
          <w:szCs w:val="24"/>
        </w:rPr>
        <w:tab/>
      </w:r>
      <w:r w:rsidR="00E776ED" w:rsidRPr="005C781E">
        <w:rPr>
          <w:rStyle w:val="FontStyle35"/>
          <w:sz w:val="24"/>
          <w:szCs w:val="24"/>
        </w:rPr>
        <w:t>Н</w:t>
      </w:r>
      <w:r w:rsidR="00E83119" w:rsidRPr="005C781E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5C781E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81E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5C781E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5C781E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5C781E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C781E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C781E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5C781E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6.7.</w:t>
      </w:r>
      <w:r w:rsidRPr="005C781E">
        <w:rPr>
          <w:rStyle w:val="FontStyle35"/>
          <w:sz w:val="24"/>
          <w:szCs w:val="24"/>
        </w:rPr>
        <w:tab/>
      </w:r>
      <w:proofErr w:type="gramStart"/>
      <w:r w:rsidR="00E776ED" w:rsidRPr="005C781E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5C781E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5C781E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5C781E" w:rsidRDefault="00E776ED" w:rsidP="00C0004A">
      <w:pPr>
        <w:tabs>
          <w:tab w:val="left" w:pos="1134"/>
        </w:tabs>
        <w:ind w:firstLine="709"/>
      </w:pPr>
    </w:p>
    <w:p w:rsidR="00E776ED" w:rsidRPr="005C781E" w:rsidRDefault="00E776ED" w:rsidP="007232B2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C781E" w:rsidRDefault="00E776ED" w:rsidP="00C0004A">
      <w:pPr>
        <w:tabs>
          <w:tab w:val="left" w:pos="1134"/>
        </w:tabs>
        <w:ind w:firstLine="709"/>
      </w:pPr>
    </w:p>
    <w:p w:rsidR="00E776ED" w:rsidRPr="005C781E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7.</w:t>
      </w:r>
      <w:r w:rsidR="007232B2" w:rsidRPr="005C781E">
        <w:rPr>
          <w:rStyle w:val="FontStyle35"/>
          <w:sz w:val="24"/>
          <w:szCs w:val="24"/>
        </w:rPr>
        <w:tab/>
      </w:r>
      <w:r w:rsidRPr="005C781E">
        <w:rPr>
          <w:rStyle w:val="FontStyle35"/>
          <w:sz w:val="24"/>
          <w:szCs w:val="24"/>
        </w:rPr>
        <w:t xml:space="preserve">Основные права и обязанности </w:t>
      </w:r>
      <w:r w:rsidR="00111F48" w:rsidRPr="005C781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5C781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5C781E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8.</w:t>
      </w:r>
      <w:r w:rsidR="007232B2" w:rsidRPr="005C781E">
        <w:rPr>
          <w:rStyle w:val="FontStyle35"/>
          <w:sz w:val="24"/>
          <w:szCs w:val="24"/>
        </w:rPr>
        <w:tab/>
      </w:r>
      <w:r w:rsidRPr="005C781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5C781E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5C781E">
        <w:rPr>
          <w:rStyle w:val="FontStyle35"/>
          <w:sz w:val="24"/>
          <w:szCs w:val="24"/>
        </w:rPr>
        <w:t>,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="00856CD0" w:rsidRPr="005C781E">
        <w:rPr>
          <w:rStyle w:val="FontStyle35"/>
          <w:sz w:val="24"/>
          <w:szCs w:val="24"/>
        </w:rPr>
        <w:t xml:space="preserve"> обязан: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proofErr w:type="gramStart"/>
      <w:r w:rsidRPr="005C781E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  <w:proofErr w:type="gramEnd"/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мероприятия по досудебному урегулированию (взысканию) задолженности в отношении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lastRenderedPageBreak/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адресную работу с налогоплательщиками-физическими лицами, имеющими задолженность в консолидированный бюджет Российской Федерации более </w:t>
      </w:r>
      <w:r w:rsidR="00E31FF4" w:rsidRPr="005C781E">
        <w:t>5</w:t>
      </w:r>
      <w:r w:rsidRPr="005C781E">
        <w:t xml:space="preserve">0 </w:t>
      </w:r>
      <w:proofErr w:type="spellStart"/>
      <w:r w:rsidRPr="005C781E">
        <w:t>тыс</w:t>
      </w:r>
      <w:proofErr w:type="gramStart"/>
      <w:r w:rsidRPr="005C781E">
        <w:t>.р</w:t>
      </w:r>
      <w:proofErr w:type="gramEnd"/>
      <w:r w:rsidRPr="005C781E">
        <w:t>уб</w:t>
      </w:r>
      <w:proofErr w:type="spellEnd"/>
      <w:r w:rsidRPr="005C781E">
        <w:t>.;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анализ достаточности источников погашения задолженности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 по налогам и сборам и принимать (предлагать) необходимые меры;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анализ рисков отсутствия взыскания начисленных налоговым органом </w:t>
      </w:r>
      <w:proofErr w:type="gramStart"/>
      <w:r w:rsidRPr="005C781E">
        <w:t>налогоплательщикам-физическим</w:t>
      </w:r>
      <w:proofErr w:type="gramEnd"/>
      <w:r w:rsidRPr="005C781E">
        <w:t xml:space="preserve"> лицам сумм налогов;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</w:t>
      </w:r>
      <w:r w:rsidR="00E31FF4" w:rsidRPr="005C781E">
        <w:t>5</w:t>
      </w:r>
      <w:r w:rsidRPr="005C781E">
        <w:t xml:space="preserve">0 </w:t>
      </w:r>
      <w:proofErr w:type="spellStart"/>
      <w:r w:rsidRPr="005C781E">
        <w:t>тыс</w:t>
      </w:r>
      <w:proofErr w:type="gramStart"/>
      <w:r w:rsidRPr="005C781E">
        <w:t>.р</w:t>
      </w:r>
      <w:proofErr w:type="gramEnd"/>
      <w:r w:rsidRPr="005C781E">
        <w:t>уб</w:t>
      </w:r>
      <w:proofErr w:type="spellEnd"/>
      <w:r w:rsidRPr="005C781E">
        <w:t>.;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</w:t>
      </w:r>
      <w:r w:rsidR="00E31FF4" w:rsidRPr="005C781E">
        <w:t>5</w:t>
      </w:r>
      <w:r w:rsidRPr="005C781E">
        <w:t xml:space="preserve">0 </w:t>
      </w:r>
      <w:proofErr w:type="spellStart"/>
      <w:r w:rsidRPr="005C781E">
        <w:t>тыс</w:t>
      </w:r>
      <w:proofErr w:type="gramStart"/>
      <w:r w:rsidRPr="005C781E">
        <w:t>.р</w:t>
      </w:r>
      <w:proofErr w:type="gramEnd"/>
      <w:r w:rsidRPr="005C781E">
        <w:t>уб</w:t>
      </w:r>
      <w:proofErr w:type="spellEnd"/>
      <w:r w:rsidRPr="005C781E">
        <w:t>.;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организовывать, подготавливать и участвовать при проведении комиссий по урегулированию задолженности по налогам, пенями и сборам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лиц;</w:t>
      </w:r>
    </w:p>
    <w:p w:rsidR="00A87C53" w:rsidRPr="005C781E" w:rsidRDefault="00A87C53" w:rsidP="00A87C53">
      <w:pPr>
        <w:tabs>
          <w:tab w:val="left" w:pos="1134"/>
        </w:tabs>
        <w:ind w:firstLine="709"/>
        <w:jc w:val="both"/>
      </w:pPr>
      <w:r w:rsidRPr="005C781E">
        <w:t xml:space="preserve">организовывать, подготавливать и участвовать при проведении плановых (рейдовых) осмотров имущества, территории, места жительства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осуществлять своевременный ввод в информационные ресурсы АИС «Налог-3» входящих документов судебных органов, </w:t>
      </w:r>
      <w:r w:rsidR="00E31FF4" w:rsidRPr="005C781E">
        <w:t xml:space="preserve">Федеральной </w:t>
      </w:r>
      <w:r w:rsidRPr="005C781E">
        <w:t>службы судебных приставов;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E31FF4" w:rsidRPr="005C781E" w:rsidRDefault="00E31FF4" w:rsidP="00DA2131">
      <w:pPr>
        <w:tabs>
          <w:tab w:val="left" w:pos="1134"/>
        </w:tabs>
        <w:ind w:firstLine="709"/>
        <w:jc w:val="both"/>
      </w:pPr>
      <w:r w:rsidRPr="005C781E">
        <w:t>проводить сверку (инвентаризацию) исполнительных производств, заявлений о возбуждении исполнительных производств, результатов совместной работы совместно с территориальными отделами Федеральной службы судебных приставов с периодичностью не реже 1 (один) раза в месяц;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</w:t>
      </w:r>
      <w:proofErr w:type="gramStart"/>
      <w:r w:rsidRPr="005C781E">
        <w:t>налогоплательщиков-физических</w:t>
      </w:r>
      <w:proofErr w:type="gramEnd"/>
      <w:r w:rsidRPr="005C781E">
        <w:t xml:space="preserve"> лиц;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</w:t>
      </w:r>
      <w:proofErr w:type="gramStart"/>
      <w:r w:rsidRPr="005C781E">
        <w:t>дств в св</w:t>
      </w:r>
      <w:proofErr w:type="gramEnd"/>
      <w:r w:rsidRPr="005C781E">
        <w:t>язи с невозможностью взыскания и (или) отсутствием должника, его имущества и возвращать на повторное исполнение;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выполнять операции технологических процессов ФНС России: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- 103.06.16.02.0020 «Взыскание за счет имущества ФЛ»;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- 103.06.16.09.0010 «Формирование требований об уплате налога, сбора, пени, штрафа, процентов»;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осуществлять ведение Журнала учетов внутреннего контроля деятельности по </w:t>
      </w:r>
      <w:r w:rsidRPr="005C781E">
        <w:lastRenderedPageBreak/>
        <w:t>технологическим процессам ФНС России;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исполнять приказы, распоряжения и </w:t>
      </w:r>
      <w:proofErr w:type="gramStart"/>
      <w:r w:rsidRPr="005C781E">
        <w:t>указания</w:t>
      </w:r>
      <w:proofErr w:type="gramEnd"/>
      <w:r w:rsidRPr="005C781E"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участвовать в подготовке информации по разовым контролям;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соблюдать законодательство о налогах и сборах;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реализовать в пределах своей компетенции права и обязанности налоговых органов;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 xml:space="preserve">соблюдать служебный распорядок инспекции, </w:t>
      </w:r>
      <w:proofErr w:type="spellStart"/>
      <w:r w:rsidRPr="005C781E">
        <w:t>внутриобъектовый</w:t>
      </w:r>
      <w:proofErr w:type="spellEnd"/>
      <w:r w:rsidRPr="005C781E">
        <w:t xml:space="preserve"> и пропускной режим, правил по технике безопасности, противопожарной защиты и гражданской обороны;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вести в установленном порядке делопроизводство и обеспечивать сохранность номенклатурных дел;</w:t>
      </w:r>
    </w:p>
    <w:p w:rsidR="00DA2131" w:rsidRPr="005C781E" w:rsidRDefault="00DA2131" w:rsidP="00DA2131">
      <w:pPr>
        <w:tabs>
          <w:tab w:val="left" w:pos="1134"/>
        </w:tabs>
        <w:ind w:firstLine="709"/>
        <w:jc w:val="both"/>
      </w:pPr>
      <w:r w:rsidRPr="005C781E">
        <w:t>выполнять другие обязанности по поручению начальника отдела;</w:t>
      </w:r>
    </w:p>
    <w:p w:rsidR="00E776ED" w:rsidRPr="005C781E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5C781E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9.</w:t>
      </w:r>
      <w:r w:rsidRPr="005C781E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5C781E">
        <w:rPr>
          <w:rStyle w:val="FontStyle35"/>
          <w:sz w:val="24"/>
          <w:szCs w:val="24"/>
        </w:rPr>
        <w:t>лжностных обязанностей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имеет право:</w:t>
      </w:r>
    </w:p>
    <w:p w:rsidR="00856CD0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C781E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  <w:proofErr w:type="gramEnd"/>
    </w:p>
    <w:p w:rsidR="00856CD0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5C781E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5C781E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10.</w:t>
      </w:r>
      <w:r w:rsidR="007232B2" w:rsidRPr="005C781E">
        <w:rPr>
          <w:rStyle w:val="FontStyle35"/>
          <w:sz w:val="24"/>
          <w:szCs w:val="24"/>
        </w:rPr>
        <w:tab/>
      </w:r>
      <w:proofErr w:type="gramStart"/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="007232B2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2017, № 15 (ч. 1), ст. 2194), приказа</w:t>
      </w:r>
      <w:r w:rsidR="007232B2" w:rsidRPr="005C781E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5C781E">
        <w:t xml:space="preserve"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</w:t>
      </w:r>
      <w:r w:rsidR="00856CD0" w:rsidRPr="005C781E">
        <w:lastRenderedPageBreak/>
        <w:t>поручениями руководства инспекции</w:t>
      </w:r>
      <w:r w:rsidRPr="005C781E">
        <w:rPr>
          <w:rStyle w:val="FontStyle35"/>
          <w:sz w:val="24"/>
          <w:szCs w:val="24"/>
        </w:rPr>
        <w:t>.</w:t>
      </w:r>
    </w:p>
    <w:p w:rsidR="006E2EC9" w:rsidRPr="005C781E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81E">
        <w:rPr>
          <w:rStyle w:val="FontStyle35"/>
          <w:sz w:val="24"/>
          <w:szCs w:val="24"/>
        </w:rPr>
        <w:t>11.</w:t>
      </w:r>
      <w:r w:rsidRPr="005C781E">
        <w:rPr>
          <w:rStyle w:val="FontStyle35"/>
          <w:sz w:val="24"/>
          <w:szCs w:val="24"/>
        </w:rPr>
        <w:tab/>
      </w:r>
      <w:r w:rsidR="00111F48" w:rsidRPr="005C781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E2EC9" w:rsidRPr="005C781E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rPr>
          <w:bCs/>
        </w:rPr>
        <w:t xml:space="preserve">Кроме того, </w:t>
      </w:r>
      <w:r w:rsidR="00111F48" w:rsidRPr="005C781E">
        <w:t>старший государственный налоговый инспектор</w:t>
      </w:r>
      <w:r w:rsidRPr="005C781E">
        <w:t xml:space="preserve"> </w:t>
      </w:r>
      <w:r w:rsidRPr="005C781E">
        <w:rPr>
          <w:bCs/>
        </w:rPr>
        <w:t xml:space="preserve">отдела </w:t>
      </w:r>
      <w:r w:rsidRPr="005C781E">
        <w:t>урегулирования задолженности</w:t>
      </w:r>
      <w:r w:rsidRPr="005C781E">
        <w:rPr>
          <w:bCs/>
        </w:rPr>
        <w:t xml:space="preserve"> несет ответственность</w:t>
      </w:r>
      <w:r w:rsidRPr="005C781E">
        <w:t>: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C781E">
        <w:t>указаний</w:t>
      </w:r>
      <w:proofErr w:type="gramEnd"/>
      <w:r w:rsidRPr="005C781E">
        <w:t xml:space="preserve"> вышестоящих в порядке подчиненности руководителей, за исключением незаконных;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t>за действие или бездействие, приведшее к нарушению прав и законных интересов граждан;</w:t>
      </w:r>
    </w:p>
    <w:p w:rsidR="006E2EC9" w:rsidRPr="005C781E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5C781E">
        <w:t>за несоблюдение ограничений, связанных с прохождением государственной гражданской службы;</w:t>
      </w:r>
    </w:p>
    <w:p w:rsidR="006E2EC9" w:rsidRPr="005C781E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5C781E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5C781E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7FC1" w:rsidRPr="005C781E" w:rsidRDefault="00857FC1" w:rsidP="00C0004A">
      <w:pPr>
        <w:tabs>
          <w:tab w:val="left" w:pos="1134"/>
        </w:tabs>
        <w:ind w:firstLine="709"/>
      </w:pPr>
    </w:p>
    <w:p w:rsidR="00E776ED" w:rsidRPr="005C781E" w:rsidRDefault="00E776ED" w:rsidP="007232B2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IV. Перечень вопросов, по которым</w:t>
      </w:r>
      <w:r w:rsidR="006E2EC9" w:rsidRPr="005C781E">
        <w:rPr>
          <w:rStyle w:val="FontStyle27"/>
          <w:sz w:val="24"/>
          <w:szCs w:val="24"/>
        </w:rPr>
        <w:t xml:space="preserve"> </w:t>
      </w:r>
      <w:r w:rsidR="00111F48" w:rsidRPr="005C781E">
        <w:rPr>
          <w:rStyle w:val="FontStyle27"/>
          <w:sz w:val="24"/>
          <w:szCs w:val="24"/>
        </w:rPr>
        <w:t>старший государственный налоговый инспектор</w:t>
      </w:r>
      <w:r w:rsidR="006E2EC9" w:rsidRPr="005C781E">
        <w:rPr>
          <w:rStyle w:val="FontStyle27"/>
          <w:sz w:val="24"/>
          <w:szCs w:val="24"/>
        </w:rPr>
        <w:t xml:space="preserve"> </w:t>
      </w:r>
      <w:r w:rsidRPr="005C781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99435C" w:rsidRPr="005C781E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12.</w:t>
      </w:r>
      <w:r w:rsidRPr="005C781E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5C781E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13.</w:t>
      </w:r>
      <w:r w:rsidRPr="005C781E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иным вопросам.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E776ED" w:rsidRPr="005C781E" w:rsidRDefault="00E776ED" w:rsidP="006E2EC9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V. Перечень вопросов, по которым</w:t>
      </w:r>
      <w:r w:rsidR="006E2EC9" w:rsidRPr="005C781E">
        <w:rPr>
          <w:rStyle w:val="FontStyle35"/>
          <w:sz w:val="24"/>
          <w:szCs w:val="24"/>
        </w:rPr>
        <w:t xml:space="preserve"> </w:t>
      </w:r>
      <w:r w:rsidR="00111F48" w:rsidRPr="005C781E">
        <w:rPr>
          <w:rStyle w:val="FontStyle27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99435C" w:rsidRPr="005C781E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14.</w:t>
      </w:r>
      <w:r w:rsidR="00A61045" w:rsidRPr="005C781E">
        <w:rPr>
          <w:rStyle w:val="FontStyle35"/>
          <w:sz w:val="24"/>
          <w:szCs w:val="24"/>
        </w:rPr>
        <w:tab/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в</w:t>
      </w:r>
      <w:r w:rsidR="00A61045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lastRenderedPageBreak/>
        <w:t>при участии в обсуждении проекта приказа, относящегося к компетенции отдела;</w:t>
      </w:r>
    </w:p>
    <w:p w:rsidR="00E776ED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5C781E">
        <w:rPr>
          <w:rStyle w:val="FontStyle35"/>
          <w:sz w:val="24"/>
          <w:szCs w:val="24"/>
        </w:rPr>
        <w:t>.</w:t>
      </w:r>
    </w:p>
    <w:p w:rsidR="0099435C" w:rsidRPr="005C781E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15.</w:t>
      </w:r>
      <w:r w:rsidR="00A61045" w:rsidRPr="005C781E">
        <w:rPr>
          <w:rStyle w:val="FontStyle35"/>
          <w:sz w:val="24"/>
          <w:szCs w:val="24"/>
        </w:rPr>
        <w:tab/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="0099435C" w:rsidRPr="005C781E">
        <w:rPr>
          <w:rStyle w:val="FontStyle35"/>
          <w:sz w:val="24"/>
          <w:szCs w:val="24"/>
        </w:rPr>
        <w:t xml:space="preserve"> в </w:t>
      </w:r>
      <w:r w:rsidRPr="005C781E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5C781E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5C781E">
        <w:rPr>
          <w:rStyle w:val="FontStyle35"/>
          <w:sz w:val="24"/>
          <w:szCs w:val="24"/>
        </w:rPr>
        <w:t>.</w:t>
      </w:r>
    </w:p>
    <w:p w:rsidR="00E776ED" w:rsidRPr="005C781E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5C781E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16.</w:t>
      </w:r>
      <w:r w:rsidR="0099435C" w:rsidRPr="005C781E">
        <w:rPr>
          <w:rStyle w:val="FontStyle35"/>
          <w:sz w:val="24"/>
          <w:szCs w:val="24"/>
        </w:rPr>
        <w:tab/>
      </w:r>
      <w:r w:rsidRPr="005C781E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5C781E">
        <w:rPr>
          <w:rStyle w:val="FontStyle35"/>
          <w:sz w:val="24"/>
          <w:szCs w:val="24"/>
        </w:rPr>
        <w:t xml:space="preserve"> </w:t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Pr="005C781E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</w:pPr>
    </w:p>
    <w:p w:rsidR="00E776ED" w:rsidRPr="005C781E" w:rsidRDefault="00E776ED" w:rsidP="00A61045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C781E" w:rsidRDefault="00E776ED" w:rsidP="00EE258B">
      <w:pPr>
        <w:tabs>
          <w:tab w:val="left" w:pos="1276"/>
        </w:tabs>
        <w:ind w:firstLine="709"/>
      </w:pPr>
    </w:p>
    <w:p w:rsidR="00E776ED" w:rsidRPr="005C781E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17.</w:t>
      </w:r>
      <w:r w:rsidR="0099435C" w:rsidRPr="005C781E">
        <w:rPr>
          <w:rStyle w:val="FontStyle35"/>
          <w:sz w:val="24"/>
          <w:szCs w:val="24"/>
        </w:rPr>
        <w:tab/>
      </w:r>
      <w:proofErr w:type="gramStart"/>
      <w:r w:rsidRPr="005C781E">
        <w:rPr>
          <w:rStyle w:val="FontStyle35"/>
          <w:sz w:val="24"/>
          <w:szCs w:val="24"/>
        </w:rPr>
        <w:t>Взаимодействие</w:t>
      </w:r>
      <w:r w:rsidR="0099435C" w:rsidRPr="005C781E">
        <w:rPr>
          <w:rStyle w:val="FontStyle35"/>
          <w:sz w:val="24"/>
          <w:szCs w:val="24"/>
        </w:rPr>
        <w:t xml:space="preserve"> </w:t>
      </w:r>
      <w:r w:rsidR="00111F48" w:rsidRPr="005C781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5C781E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C781E">
        <w:rPr>
          <w:rStyle w:val="FontStyle35"/>
          <w:sz w:val="24"/>
          <w:szCs w:val="24"/>
        </w:rPr>
        <w:t xml:space="preserve">. </w:t>
      </w:r>
      <w:proofErr w:type="gramStart"/>
      <w:r w:rsidR="00E776ED" w:rsidRPr="005C781E">
        <w:rPr>
          <w:rStyle w:val="FontStyle35"/>
          <w:sz w:val="24"/>
          <w:szCs w:val="24"/>
        </w:rPr>
        <w:t xml:space="preserve">3196; 2009, </w:t>
      </w:r>
      <w:r w:rsidR="00E776ED" w:rsidRPr="005C781E">
        <w:rPr>
          <w:rStyle w:val="FontStyle35"/>
          <w:spacing w:val="20"/>
          <w:sz w:val="24"/>
          <w:szCs w:val="24"/>
        </w:rPr>
        <w:t>№29,</w:t>
      </w:r>
      <w:r w:rsidR="00E776ED" w:rsidRPr="005C781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C781E" w:rsidRDefault="00E776ED" w:rsidP="00EE258B">
      <w:pPr>
        <w:tabs>
          <w:tab w:val="left" w:pos="1276"/>
        </w:tabs>
        <w:ind w:firstLine="709"/>
      </w:pPr>
    </w:p>
    <w:p w:rsidR="00E776ED" w:rsidRPr="005C781E" w:rsidRDefault="00E776ED" w:rsidP="00A61045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C80FD9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18.</w:t>
      </w:r>
      <w:r w:rsidR="00A61045" w:rsidRPr="005C781E">
        <w:rPr>
          <w:rStyle w:val="FontStyle35"/>
          <w:sz w:val="24"/>
          <w:szCs w:val="24"/>
        </w:rPr>
        <w:tab/>
      </w:r>
      <w:r w:rsidR="00111F48" w:rsidRPr="005C781E">
        <w:rPr>
          <w:rStyle w:val="FontStyle35"/>
          <w:sz w:val="24"/>
          <w:szCs w:val="24"/>
        </w:rPr>
        <w:t>Старший государственный налоговый инспектор</w:t>
      </w:r>
      <w:r w:rsidR="00C80FD9" w:rsidRPr="005C781E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5C781E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5C781E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5C781E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иных услуг.</w:t>
      </w:r>
      <w:bookmarkStart w:id="0" w:name="_GoBack"/>
      <w:bookmarkEnd w:id="0"/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E776ED" w:rsidRPr="005C781E" w:rsidRDefault="00E776ED" w:rsidP="00A61045">
      <w:pPr>
        <w:jc w:val="center"/>
        <w:rPr>
          <w:rStyle w:val="FontStyle27"/>
          <w:sz w:val="24"/>
          <w:szCs w:val="24"/>
        </w:rPr>
      </w:pPr>
      <w:r w:rsidRPr="005C781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C781E" w:rsidRDefault="00E776ED" w:rsidP="00EE258B">
      <w:pPr>
        <w:tabs>
          <w:tab w:val="left" w:pos="1134"/>
        </w:tabs>
        <w:ind w:firstLine="709"/>
      </w:pP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19.</w:t>
      </w:r>
      <w:r w:rsidR="00C80FD9" w:rsidRPr="005C781E">
        <w:rPr>
          <w:rStyle w:val="FontStyle35"/>
          <w:sz w:val="24"/>
          <w:szCs w:val="24"/>
        </w:rPr>
        <w:tab/>
      </w:r>
      <w:r w:rsidRPr="005C781E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5C781E">
        <w:rPr>
          <w:rStyle w:val="FontStyle35"/>
          <w:sz w:val="24"/>
          <w:szCs w:val="24"/>
        </w:rPr>
        <w:t xml:space="preserve"> </w:t>
      </w:r>
      <w:r w:rsidRPr="005C781E">
        <w:rPr>
          <w:rStyle w:val="FontStyle35"/>
          <w:sz w:val="24"/>
          <w:szCs w:val="24"/>
        </w:rPr>
        <w:t xml:space="preserve">деятельности </w:t>
      </w:r>
      <w:r w:rsidR="00111F48" w:rsidRPr="005C781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5C781E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5C781E">
        <w:rPr>
          <w:rStyle w:val="FontStyle35"/>
          <w:sz w:val="24"/>
          <w:szCs w:val="24"/>
        </w:rPr>
        <w:t>: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C781E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5C781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5C781E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C781E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111F48" w:rsidRPr="005C781E">
        <w:rPr>
          <w:rFonts w:eastAsia="Calibri"/>
          <w:lang w:eastAsia="en-US"/>
        </w:rPr>
        <w:t>старшего государственного налогового инспектора</w:t>
      </w:r>
      <w:r w:rsidRPr="005C781E">
        <w:rPr>
          <w:rFonts w:eastAsia="Calibri"/>
          <w:lang w:eastAsia="en-US"/>
        </w:rPr>
        <w:t xml:space="preserve"> оценивается по следующим показателям:</w:t>
      </w:r>
    </w:p>
    <w:p w:rsidR="00C80FD9" w:rsidRPr="005C781E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C781E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5C781E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C781E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5C781E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5C781E">
        <w:rPr>
          <w:rFonts w:eastAsia="Calibri"/>
          <w:lang w:eastAsia="en-US"/>
        </w:rPr>
        <w:t>по другим показателям.</w:t>
      </w:r>
    </w:p>
    <w:p w:rsidR="00C80FD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5C781E" w:rsidRDefault="005C781E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5C781E" w:rsidRPr="005C781E" w:rsidRDefault="005C781E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5C781E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781E"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5C781E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Pr="005C781E" w:rsidRDefault="00E83119" w:rsidP="00857FC1">
      <w:pPr>
        <w:pStyle w:val="ConsPlusNonformat"/>
        <w:jc w:val="both"/>
        <w:rPr>
          <w:sz w:val="24"/>
          <w:szCs w:val="24"/>
        </w:rPr>
      </w:pPr>
      <w:r w:rsidRPr="005C781E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sectPr w:rsidR="00E83119" w:rsidRPr="005C781E" w:rsidSect="005C781E">
      <w:headerReference w:type="default" r:id="rId10"/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EB" w:rsidRDefault="000229EB" w:rsidP="00E776ED">
      <w:r>
        <w:separator/>
      </w:r>
    </w:p>
  </w:endnote>
  <w:endnote w:type="continuationSeparator" w:id="0">
    <w:p w:rsidR="000229EB" w:rsidRDefault="000229E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EB" w:rsidRDefault="000229EB" w:rsidP="00E776ED">
      <w:r>
        <w:separator/>
      </w:r>
    </w:p>
  </w:footnote>
  <w:footnote w:type="continuationSeparator" w:id="0">
    <w:p w:rsidR="000229EB" w:rsidRDefault="000229E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5C781E">
          <w:rPr>
            <w:noProof/>
            <w:sz w:val="21"/>
            <w:szCs w:val="21"/>
          </w:rPr>
          <w:t>7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29EB"/>
    <w:rsid w:val="000818C9"/>
    <w:rsid w:val="000B7D0A"/>
    <w:rsid w:val="00110FF5"/>
    <w:rsid w:val="00111F48"/>
    <w:rsid w:val="00147248"/>
    <w:rsid w:val="002378DE"/>
    <w:rsid w:val="00315843"/>
    <w:rsid w:val="003B49BC"/>
    <w:rsid w:val="00443E56"/>
    <w:rsid w:val="005A0651"/>
    <w:rsid w:val="005C781E"/>
    <w:rsid w:val="006E2EC9"/>
    <w:rsid w:val="00701A4F"/>
    <w:rsid w:val="007232B2"/>
    <w:rsid w:val="007265CE"/>
    <w:rsid w:val="00810BD0"/>
    <w:rsid w:val="00856CD0"/>
    <w:rsid w:val="00857FC1"/>
    <w:rsid w:val="00891D52"/>
    <w:rsid w:val="008967AE"/>
    <w:rsid w:val="0095768F"/>
    <w:rsid w:val="0099435C"/>
    <w:rsid w:val="009C7DEF"/>
    <w:rsid w:val="00A61045"/>
    <w:rsid w:val="00A87C53"/>
    <w:rsid w:val="00B02A32"/>
    <w:rsid w:val="00B10798"/>
    <w:rsid w:val="00B559BA"/>
    <w:rsid w:val="00B9151D"/>
    <w:rsid w:val="00BA2D36"/>
    <w:rsid w:val="00BF496D"/>
    <w:rsid w:val="00C0004A"/>
    <w:rsid w:val="00C80FD9"/>
    <w:rsid w:val="00DA2131"/>
    <w:rsid w:val="00E06F06"/>
    <w:rsid w:val="00E31FF4"/>
    <w:rsid w:val="00E776ED"/>
    <w:rsid w:val="00E83119"/>
    <w:rsid w:val="00EA7F13"/>
    <w:rsid w:val="00EE258B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3871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2019-02-25T04:14:00Z</cp:lastPrinted>
  <dcterms:created xsi:type="dcterms:W3CDTF">2019-08-20T06:00:00Z</dcterms:created>
  <dcterms:modified xsi:type="dcterms:W3CDTF">2019-08-21T11:17:00Z</dcterms:modified>
</cp:coreProperties>
</file>